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reteksru"/>
        <w:bidi w:val="0"/>
        <w:jc w:val="right"/>
        <w:rPr/>
      </w:pPr>
      <w:r>
        <w:rPr/>
        <w:t>Zał. nr 2 do Zapytania ofertowego</w:t>
      </w:r>
    </w:p>
    <w:p>
      <w:pPr>
        <w:pStyle w:val="Treteksru"/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</w:r>
    </w:p>
    <w:p>
      <w:pPr>
        <w:pStyle w:val="Treteksru"/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Formularz Ofertowy</w:t>
      </w:r>
    </w:p>
    <w:p>
      <w:pPr>
        <w:pStyle w:val="Treteksru"/>
        <w:bidi w:val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662"/>
        <w:gridCol w:w="4368"/>
        <w:gridCol w:w="4608"/>
      </w:tblGrid>
      <w:tr>
        <w:trPr>
          <w:trHeight w:val="1763" w:hRule="atLeast"/>
        </w:trPr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Zawartotabeliuser"/>
              <w:bidi w:val="0"/>
              <w:jc w:val="center"/>
              <w:rPr>
                <w:rFonts w:ascii="Arial" w:hAnsi="Arial"/>
                <w:b/>
                <w:bCs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Przedmiot zamówienia:</w:t>
            </w:r>
          </w:p>
          <w:p>
            <w:pPr>
              <w:pStyle w:val="Zawartotabeliuser"/>
              <w:bidi w:val="0"/>
              <w:jc w:val="center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</w:r>
          </w:p>
          <w:p>
            <w:pPr>
              <w:pStyle w:val="Normal"/>
              <w:tabs>
                <w:tab w:val="clear" w:pos="709"/>
                <w:tab w:val="left" w:pos="339" w:leader="none"/>
                <w:tab w:val="left" w:pos="9498" w:leader="none"/>
              </w:tabs>
              <w:bidi w:val="0"/>
              <w:spacing w:lineRule="auto" w:line="240" w:before="0" w:after="96"/>
              <w:ind w:hanging="0" w:left="0" w:right="2"/>
              <w:jc w:val="center"/>
              <w:rPr>
                <w:rFonts w:ascii="Arial" w:hAnsi="Arial" w:eastAsia="Times New Roman" w:cs="Times New Roman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eastAsia="pl-PL"/>
              </w:rPr>
            </w:pPr>
            <w:r>
              <w:rPr>
                <w:rStyle w:val="Domylnaczcionkaakapitu"/>
                <w:rFonts w:eastAsia="Times New Roman" w:cs="Times New Roman" w:ascii="Arial" w:hAnsi="Arial"/>
                <w:b/>
                <w:bCs/>
                <w:color w:val="000000"/>
                <w:spacing w:val="3"/>
                <w:kern w:val="0"/>
                <w:sz w:val="26"/>
                <w:szCs w:val="26"/>
                <w:shd w:fill="auto" w:val="clear"/>
                <w:lang w:eastAsia="pl-PL" w:bidi="ar-SA"/>
              </w:rPr>
              <w:t>„</w:t>
            </w:r>
            <w:r>
              <w:rPr>
                <w:rStyle w:val="Domylnaczcionkaakapitu"/>
                <w:rFonts w:eastAsia="Times New Roman" w:cs="Times New Roman" w:ascii="Arial" w:hAnsi="Arial"/>
                <w:b/>
                <w:bCs/>
                <w:color w:val="000000"/>
                <w:spacing w:val="3"/>
                <w:kern w:val="0"/>
                <w:sz w:val="26"/>
                <w:szCs w:val="26"/>
                <w:shd w:fill="auto" w:val="clear"/>
                <w:lang w:eastAsia="pl-PL" w:bidi="ar-SA"/>
              </w:rPr>
              <w:t>Dostawa i zakup sprzętu i wyposażenia AGD dla żłobka nr 9, ul. Aleksandra Zelwerowicza 2, 20-875 Lublin”</w:t>
            </w:r>
          </w:p>
          <w:p>
            <w:pPr>
              <w:pStyle w:val="Zawartotabeliuser"/>
              <w:bidi w:val="0"/>
              <w:jc w:val="center"/>
              <w:rPr>
                <w:rFonts w:ascii="Arial" w:hAnsi="Arial"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</w:r>
          </w:p>
        </w:tc>
      </w:tr>
      <w:tr>
        <w:trPr>
          <w:trHeight w:val="1417" w:hRule="atLeast"/>
        </w:trPr>
        <w:tc>
          <w:tcPr>
            <w:tcW w:w="50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DDDDDD" w:val="clear"/>
            <w:vAlign w:val="center"/>
          </w:tcPr>
          <w:p>
            <w:pPr>
              <w:pStyle w:val="Zawartotabeliuser"/>
              <w:bidi w:val="0"/>
              <w:jc w:val="center"/>
              <w:rPr>
                <w:rFonts w:ascii="Arial" w:hAnsi="Arial"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Zamawiający</w:t>
            </w:r>
          </w:p>
        </w:tc>
        <w:tc>
          <w:tcPr>
            <w:tcW w:w="46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Zawartotabeliuser"/>
              <w:bidi w:val="0"/>
              <w:jc w:val="center"/>
              <w:rPr>
                <w:rFonts w:ascii="Arial" w:hAnsi="Arial"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Zarząd Inwestycji Miejskich</w:t>
            </w:r>
          </w:p>
          <w:p>
            <w:pPr>
              <w:pStyle w:val="Zawartotabeliuser"/>
              <w:bidi w:val="0"/>
              <w:jc w:val="center"/>
              <w:rPr>
                <w:rFonts w:ascii="Arial" w:hAnsi="Arial"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w Lublinie</w:t>
            </w:r>
          </w:p>
          <w:p>
            <w:pPr>
              <w:pStyle w:val="Zawartotabeliuser"/>
              <w:bidi w:val="0"/>
              <w:jc w:val="center"/>
              <w:rPr>
                <w:rFonts w:ascii="Arial" w:hAnsi="Arial"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ul. Podwale 3a, 20-117 Lublin</w:t>
            </w:r>
          </w:p>
        </w:tc>
      </w:tr>
      <w:tr>
        <w:trPr>
          <w:trHeight w:val="1971" w:hRule="atLeast"/>
        </w:trPr>
        <w:tc>
          <w:tcPr>
            <w:tcW w:w="503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user"/>
              <w:bidi w:val="0"/>
              <w:jc w:val="center"/>
              <w:rPr>
                <w:rFonts w:ascii="Arial" w:hAnsi="Arial"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Nazwa i adres Wykonawcy/</w:t>
            </w:r>
          </w:p>
          <w:p>
            <w:pPr>
              <w:pStyle w:val="Zawartotabeliuser"/>
              <w:bidi w:val="0"/>
              <w:jc w:val="center"/>
              <w:rPr>
                <w:rFonts w:ascii="Arial" w:hAnsi="Arial"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rial" w:hAnsi="Arial"/>
                <w:b/>
                <w:bCs/>
                <w:sz w:val="26"/>
                <w:szCs w:val="26"/>
              </w:rPr>
              <w:t>Wykonawców wspólnie ubiegających się o udzielenie zamówienia</w:t>
            </w:r>
          </w:p>
        </w:tc>
        <w:tc>
          <w:tcPr>
            <w:tcW w:w="46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user"/>
              <w:bidi w:val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>
          <w:trHeight w:val="572" w:hRule="atLeast"/>
        </w:trPr>
        <w:tc>
          <w:tcPr>
            <w:tcW w:w="503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user"/>
              <w:bidi w:val="0"/>
              <w:jc w:val="center"/>
              <w:rPr>
                <w:rFonts w:ascii="Arial" w:hAnsi="Arial"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REGON</w:t>
            </w:r>
          </w:p>
        </w:tc>
        <w:tc>
          <w:tcPr>
            <w:tcW w:w="46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user"/>
              <w:bidi w:val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>
          <w:trHeight w:val="505" w:hRule="atLeast"/>
        </w:trPr>
        <w:tc>
          <w:tcPr>
            <w:tcW w:w="503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user"/>
              <w:bidi w:val="0"/>
              <w:jc w:val="center"/>
              <w:rPr>
                <w:rFonts w:ascii="Arial" w:hAnsi="Arial"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NIP</w:t>
            </w:r>
          </w:p>
        </w:tc>
        <w:tc>
          <w:tcPr>
            <w:tcW w:w="46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user"/>
              <w:bidi w:val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</w:r>
          </w:p>
        </w:tc>
      </w:tr>
      <w:tr>
        <w:trPr>
          <w:trHeight w:val="682" w:hRule="atLeast"/>
        </w:trPr>
        <w:tc>
          <w:tcPr>
            <w:tcW w:w="5030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user"/>
              <w:bidi w:val="0"/>
              <w:jc w:val="center"/>
              <w:rPr>
                <w:rFonts w:ascii="Arial" w:hAnsi="Arial"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Telefon i e-mail Wykonawcy</w:t>
            </w:r>
          </w:p>
        </w:tc>
        <w:tc>
          <w:tcPr>
            <w:tcW w:w="46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user"/>
              <w:bidi w:val="0"/>
              <w:jc w:val="left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Tel:</w:t>
            </w:r>
          </w:p>
        </w:tc>
      </w:tr>
      <w:tr>
        <w:trPr>
          <w:trHeight w:val="682" w:hRule="atLeast"/>
        </w:trPr>
        <w:tc>
          <w:tcPr>
            <w:tcW w:w="5030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left"/>
              <w:rPr/>
            </w:pPr>
            <w:r>
              <w:rPr/>
            </w:r>
          </w:p>
        </w:tc>
        <w:tc>
          <w:tcPr>
            <w:tcW w:w="46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user"/>
              <w:bidi w:val="0"/>
              <w:jc w:val="left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E-mail:</w:t>
            </w:r>
          </w:p>
        </w:tc>
      </w:tr>
      <w:tr>
        <w:trPr>
          <w:trHeight w:val="1146" w:hRule="atLeast"/>
        </w:trPr>
        <w:tc>
          <w:tcPr>
            <w:tcW w:w="503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color w:val="000000"/>
                <w:sz w:val="28"/>
              </w:rPr>
            </w:pPr>
            <w:r>
              <w:rPr>
                <w:rFonts w:ascii="Arial" w:hAnsi="Arial"/>
                <w:b/>
                <w:color w:val="000000"/>
                <w:sz w:val="28"/>
              </w:rPr>
              <w:t>Cena ofertowa w zł netto</w:t>
            </w:r>
          </w:p>
        </w:tc>
        <w:tc>
          <w:tcPr>
            <w:tcW w:w="46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snapToGrid w:val="false"/>
              <w:jc w:val="center"/>
              <w:rPr>
                <w:rFonts w:ascii="Arial" w:hAnsi="Arial"/>
                <w:b/>
                <w:color w:val="000000"/>
                <w:sz w:val="28"/>
              </w:rPr>
            </w:pPr>
            <w:r>
              <w:rPr>
                <w:rFonts w:ascii="Arial" w:hAnsi="Arial"/>
                <w:b/>
                <w:color w:val="000000"/>
                <w:sz w:val="28"/>
              </w:rPr>
            </w:r>
          </w:p>
          <w:p>
            <w:pPr>
              <w:pStyle w:val="Normal"/>
              <w:bidi w:val="0"/>
              <w:jc w:val="center"/>
              <w:rPr>
                <w:rFonts w:ascii="Arial" w:hAnsi="Arial"/>
                <w:b/>
                <w:color w:val="000000"/>
                <w:sz w:val="28"/>
              </w:rPr>
            </w:pPr>
            <w:r>
              <w:rPr>
                <w:rFonts w:ascii="Arial" w:hAnsi="Arial"/>
                <w:b/>
                <w:color w:val="000000"/>
                <w:sz w:val="28"/>
              </w:rPr>
            </w:r>
          </w:p>
        </w:tc>
      </w:tr>
      <w:tr>
        <w:trPr>
          <w:trHeight w:val="1472" w:hRule="atLeast"/>
        </w:trPr>
        <w:tc>
          <w:tcPr>
            <w:tcW w:w="503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color w:val="000000"/>
                <w:sz w:val="28"/>
              </w:rPr>
            </w:pPr>
            <w:r>
              <w:rPr>
                <w:rFonts w:ascii="Arial" w:hAnsi="Arial"/>
                <w:b/>
                <w:color w:val="000000"/>
                <w:sz w:val="28"/>
              </w:rPr>
              <w:t>Stawka i kwota podatku VAT</w:t>
            </w:r>
          </w:p>
        </w:tc>
        <w:tc>
          <w:tcPr>
            <w:tcW w:w="46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snapToGrid w:val="false"/>
              <w:jc w:val="center"/>
              <w:rPr>
                <w:rFonts w:ascii="Arial" w:hAnsi="Arial"/>
                <w:b/>
                <w:color w:val="000000"/>
                <w:sz w:val="28"/>
              </w:rPr>
            </w:pPr>
            <w:r>
              <w:rPr>
                <w:rFonts w:ascii="Arial" w:hAnsi="Arial"/>
                <w:b/>
                <w:color w:val="000000"/>
                <w:sz w:val="28"/>
              </w:rPr>
              <w:t>...........%,</w:t>
            </w:r>
          </w:p>
          <w:p>
            <w:pPr>
              <w:pStyle w:val="Normal"/>
              <w:bidi w:val="0"/>
              <w:snapToGrid w:val="false"/>
              <w:jc w:val="center"/>
              <w:rPr/>
            </w:pPr>
            <w:r>
              <w:rPr>
                <w:rStyle w:val="Domylnaczcionkaakapitu"/>
                <w:rFonts w:ascii="Arial" w:hAnsi="Arial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Style w:val="Domylnaczcionkaakapitu"/>
                <w:rFonts w:ascii="Arial" w:hAnsi="Arial"/>
                <w:b/>
                <w:color w:val="000000"/>
                <w:sz w:val="28"/>
              </w:rPr>
              <w:br/>
              <w:t>tj. ................................................ zł</w:t>
            </w:r>
          </w:p>
        </w:tc>
      </w:tr>
      <w:tr>
        <w:trPr>
          <w:trHeight w:val="1419" w:hRule="atLeast"/>
        </w:trPr>
        <w:tc>
          <w:tcPr>
            <w:tcW w:w="503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fill="EEEEEE" w:val="clear"/>
            <w:vAlign w:val="center"/>
          </w:tcPr>
          <w:p>
            <w:pPr>
              <w:pStyle w:val="Normal"/>
              <w:bidi w:val="0"/>
              <w:jc w:val="center"/>
              <w:rPr>
                <w:rFonts w:ascii="Arial" w:hAnsi="Arial"/>
                <w:b/>
                <w:color w:val="000000"/>
                <w:sz w:val="28"/>
              </w:rPr>
            </w:pPr>
            <w:r>
              <w:rPr>
                <w:rFonts w:ascii="Arial" w:hAnsi="Arial"/>
                <w:b/>
                <w:color w:val="000000"/>
                <w:sz w:val="28"/>
              </w:rPr>
              <w:t>Cena ofertowa w zł brutto</w:t>
            </w:r>
          </w:p>
        </w:tc>
        <w:tc>
          <w:tcPr>
            <w:tcW w:w="46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EEE" w:val="clear"/>
            <w:vAlign w:val="center"/>
          </w:tcPr>
          <w:p>
            <w:pPr>
              <w:pStyle w:val="Normal"/>
              <w:bidi w:val="0"/>
              <w:snapToGrid w:val="false"/>
              <w:jc w:val="center"/>
              <w:rPr>
                <w:rFonts w:ascii="Arial" w:hAnsi="Arial"/>
                <w:b/>
                <w:color w:val="000000"/>
                <w:sz w:val="28"/>
              </w:rPr>
            </w:pPr>
            <w:r>
              <w:rPr>
                <w:rFonts w:ascii="Arial" w:hAnsi="Arial"/>
                <w:b/>
                <w:color w:val="000000"/>
                <w:sz w:val="28"/>
              </w:rPr>
            </w:r>
          </w:p>
        </w:tc>
      </w:tr>
      <w:tr>
        <w:trPr>
          <w:trHeight w:val="847" w:hRule="atLeast"/>
        </w:trPr>
        <w:tc>
          <w:tcPr>
            <w:tcW w:w="96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Zawartotabeliuser"/>
              <w:bidi w:val="0"/>
              <w:jc w:val="center"/>
              <w:rPr>
                <w:rFonts w:ascii="Arial" w:hAnsi="Arial"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Oświadczenie dotyczące postanowień treści Zaproszenia</w:t>
            </w:r>
          </w:p>
        </w:tc>
      </w:tr>
      <w:tr>
        <w:trPr>
          <w:trHeight w:val="6014" w:hRule="atLeast"/>
        </w:trPr>
        <w:tc>
          <w:tcPr>
            <w:tcW w:w="96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  <w:tab w:val="left" w:pos="617" w:leader="none"/>
                <w:tab w:val="left" w:pos="9639" w:leader="none"/>
              </w:tabs>
              <w:suppressAutoHyphens w:val="true"/>
              <w:bidi w:val="0"/>
              <w:spacing w:lineRule="auto" w:line="276" w:before="0" w:after="0"/>
              <w:ind w:hanging="283" w:left="567" w:right="397"/>
              <w:jc w:val="both"/>
              <w:rPr>
                <w:rFonts w:ascii="Arial" w:hAnsi="Arial" w:cs="Liberation San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  <w:u w:val="none"/>
              </w:rPr>
            </w:pPr>
            <w:r>
              <w:rPr>
                <w:rFonts w:cs="Liberation Sans" w:ascii="Arial" w:hAnsi="Arial"/>
                <w:b w:val="false"/>
                <w:bCs w:val="false"/>
                <w:i w:val="false"/>
                <w:iCs w:val="false"/>
                <w:sz w:val="22"/>
                <w:szCs w:val="22"/>
                <w:u w:val="none"/>
              </w:rPr>
              <w:t>Oświadczam, że powyższa cena zawiera wszystkie koszty, jakie ponosi Zamawiający</w:t>
              <w:br/>
              <w:t>w przypadku wyboru niniejszej oferty.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  <w:tab w:val="left" w:pos="617" w:leader="none"/>
                <w:tab w:val="left" w:pos="9639" w:leader="none"/>
              </w:tabs>
              <w:suppressAutoHyphens w:val="true"/>
              <w:bidi w:val="0"/>
              <w:spacing w:lineRule="auto" w:line="276" w:before="0" w:after="0"/>
              <w:ind w:hanging="283" w:left="567" w:right="397"/>
              <w:jc w:val="both"/>
              <w:rPr>
                <w:rFonts w:ascii="Arial" w:hAnsi="Arial" w:cs="Liberation San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  <w:u w:val="none"/>
              </w:rPr>
            </w:pPr>
            <w:r>
              <w:rPr>
                <w:rFonts w:cs="Liberation Sans" w:ascii="Arial" w:hAnsi="Arial"/>
                <w:b w:val="false"/>
                <w:bCs w:val="false"/>
                <w:i w:val="false"/>
                <w:iCs w:val="false"/>
                <w:sz w:val="22"/>
                <w:szCs w:val="22"/>
                <w:u w:val="none"/>
              </w:rPr>
              <w:t>Oświadczam, że zapoznałem się z wymaganiami Zamawiającego, dotyczącymi przedmiotu zamówienia zamieszczonymi w Zapytaniu ofertowym wraz z załącznikami i nie wnoszę/wnosimy do nich żadnych zastrzeżeń.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  <w:tab w:val="left" w:pos="617" w:leader="none"/>
                <w:tab w:val="left" w:pos="9639" w:leader="none"/>
              </w:tabs>
              <w:suppressAutoHyphens w:val="true"/>
              <w:bidi w:val="0"/>
              <w:spacing w:lineRule="auto" w:line="276" w:before="0" w:after="0"/>
              <w:ind w:hanging="283" w:left="567" w:right="397"/>
              <w:jc w:val="both"/>
              <w:rPr>
                <w:rFonts w:ascii="Arial" w:hAnsi="Arial" w:cs="Liberation San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  <w:u w:val="none"/>
              </w:rPr>
            </w:pPr>
            <w:r>
              <w:rPr>
                <w:rFonts w:cs="Liberation Sans" w:ascii="Arial" w:hAnsi="Arial"/>
                <w:b w:val="false"/>
                <w:bCs w:val="false"/>
                <w:i w:val="false"/>
                <w:iCs w:val="false"/>
                <w:sz w:val="22"/>
                <w:szCs w:val="22"/>
                <w:u w:val="none"/>
              </w:rPr>
              <w:t>Oświadczam, że nie podlegam wykluczeniu z postępowania na podstawie art. 7 ust. 1 w zw. z art. 7 ust. 9 ustawy z dnia 13 kwietnia 2022 r. o szczególnych rozwiązaniach w zakresie przeciwdziałania wspieraniu agresji na Ukrainę oraz służących ochronie bezpieczeństwa narodowego (t.j. Dz.U. z 2024 r. poz. 507). Oświadczam, że wszystkie informacje podane w niniejszym oświadczeniu są aktualne i zgodne z prawdą oraz zostały przedstawione z pełną świadomością konsekwencji wprowadzenia zamawiającego w błąd przy przedstawianiu informacji.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tabs>
                <w:tab w:val="clear" w:pos="709"/>
                <w:tab w:val="left" w:pos="617" w:leader="none"/>
                <w:tab w:val="left" w:pos="9639" w:leader="none"/>
              </w:tabs>
              <w:suppressAutoHyphens w:val="true"/>
              <w:bidi w:val="0"/>
              <w:spacing w:lineRule="auto" w:line="276" w:before="0" w:after="0"/>
              <w:ind w:hanging="283" w:left="567" w:right="397"/>
              <w:jc w:val="both"/>
              <w:rPr>
                <w:rFonts w:ascii="Arial" w:hAnsi="Arial" w:cs="Liberation Sans"/>
                <w:b w:val="false"/>
                <w:bCs w:val="false"/>
                <w:i w:val="false"/>
                <w:i w:val="false"/>
                <w:iCs w:val="false"/>
                <w:sz w:val="22"/>
                <w:szCs w:val="22"/>
                <w:u w:val="none"/>
              </w:rPr>
            </w:pPr>
            <w:r>
              <w:rPr>
                <w:rFonts w:cs="Liberation Sans" w:ascii="Arial" w:hAnsi="Arial"/>
                <w:b w:val="false"/>
                <w:bCs w:val="false"/>
                <w:i w:val="false"/>
                <w:iCs w:val="false"/>
                <w:sz w:val="22"/>
                <w:szCs w:val="22"/>
                <w:u w:val="none"/>
              </w:rPr>
              <w:t>Oświadczam, że wypełniłem obowiązki informacyjne przewidziane w art. 13 lub art. 14 rozporządzenia Parlamentu Europejskiego i Rady (UE) 2016/679 z dnia 27 kwietnia 2016 r. w sprawie ochrony osób fizycznych w związku z przetwarzaniem danych osobowych i w 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</w:t>
            </w:r>
          </w:p>
        </w:tc>
      </w:tr>
      <w:tr>
        <w:trPr>
          <w:trHeight w:val="567" w:hRule="atLeast"/>
        </w:trPr>
        <w:tc>
          <w:tcPr>
            <w:tcW w:w="96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DDDDD" w:val="clear"/>
            <w:vAlign w:val="center"/>
          </w:tcPr>
          <w:p>
            <w:pPr>
              <w:pStyle w:val="Zawartotabeliuser"/>
              <w:bidi w:val="0"/>
              <w:jc w:val="center"/>
              <w:rPr>
                <w:rFonts w:ascii="Arial" w:hAnsi="Arial"/>
                <w:b/>
                <w:bCs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</w:rPr>
              <w:t>Podwykonawstwo</w:t>
            </w:r>
          </w:p>
        </w:tc>
      </w:tr>
      <w:tr>
        <w:trPr>
          <w:trHeight w:val="567" w:hRule="atLeast"/>
        </w:trPr>
        <w:tc>
          <w:tcPr>
            <w:tcW w:w="96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user"/>
              <w:bidi w:val="0"/>
              <w:jc w:val="both"/>
              <w:rPr>
                <w:rFonts w:ascii="Arial" w:hAnsi="Arial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Oświadczam/y, że podwykonawcom zostanie powierzona część zamówienia obejmująca wykonanie prac w zakresie:</w:t>
            </w:r>
          </w:p>
        </w:tc>
      </w:tr>
      <w:tr>
        <w:trPr>
          <w:trHeight w:val="600" w:hRule="atLeast"/>
        </w:trPr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user"/>
              <w:bidi w:val="0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user"/>
              <w:bidi w:val="0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Zakres prac  powierzony podwykonawcom:</w:t>
            </w:r>
          </w:p>
        </w:tc>
        <w:tc>
          <w:tcPr>
            <w:tcW w:w="46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user"/>
              <w:bidi w:val="0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Nazwa podwykonawcy:</w:t>
            </w:r>
          </w:p>
        </w:tc>
      </w:tr>
      <w:tr>
        <w:trPr>
          <w:trHeight w:val="600" w:hRule="atLeast"/>
        </w:trPr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user"/>
              <w:bidi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user"/>
              <w:bidi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46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523" w:hRule="atLeast"/>
        </w:trPr>
        <w:tc>
          <w:tcPr>
            <w:tcW w:w="6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user"/>
              <w:bidi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user"/>
              <w:bidi w:val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</w:r>
          </w:p>
        </w:tc>
        <w:tc>
          <w:tcPr>
            <w:tcW w:w="46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left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567" w:hRule="atLeast"/>
        </w:trPr>
        <w:tc>
          <w:tcPr>
            <w:tcW w:w="96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user"/>
              <w:bidi w:val="0"/>
              <w:jc w:val="both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UWAGI:</w:t>
            </w:r>
          </w:p>
          <w:p>
            <w:pPr>
              <w:pStyle w:val="Zawartotabeliuser"/>
              <w:widowControl w:val="false"/>
              <w:numPr>
                <w:ilvl w:val="0"/>
                <w:numId w:val="2"/>
              </w:numPr>
              <w:suppressLineNumbers/>
              <w:tabs>
                <w:tab w:val="clear" w:pos="709"/>
                <w:tab w:val="left" w:pos="617" w:leader="none"/>
              </w:tabs>
              <w:bidi w:val="0"/>
              <w:spacing w:lineRule="auto" w:line="276"/>
              <w:ind w:hanging="454" w:left="567" w:right="227"/>
              <w:jc w:val="both"/>
              <w:rPr>
                <w:rFonts w:ascii="Arial" w:hAnsi="Arial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W przypadku wykonywania całości zamówienia bez udziału Podwykonawców – wpisać „nie dotyczy”.</w:t>
            </w:r>
          </w:p>
          <w:p>
            <w:pPr>
              <w:pStyle w:val="Zawartotabeliuser"/>
              <w:widowControl w:val="false"/>
              <w:numPr>
                <w:ilvl w:val="0"/>
                <w:numId w:val="2"/>
              </w:numPr>
              <w:suppressLineNumbers/>
              <w:tabs>
                <w:tab w:val="clear" w:pos="709"/>
                <w:tab w:val="left" w:pos="617" w:leader="none"/>
              </w:tabs>
              <w:bidi w:val="0"/>
              <w:spacing w:lineRule="auto" w:line="276"/>
              <w:ind w:hanging="454" w:left="567" w:right="227"/>
              <w:jc w:val="both"/>
              <w:rPr>
                <w:rFonts w:ascii="Arial" w:hAnsi="Arial"/>
                <w:b w:val="false"/>
                <w:bCs w:val="false"/>
                <w:sz w:val="22"/>
                <w:szCs w:val="22"/>
              </w:rPr>
            </w:pPr>
            <w:r>
              <w:rPr>
                <w:rFonts w:ascii="Arial" w:hAnsi="Arial"/>
                <w:b w:val="false"/>
                <w:bCs w:val="false"/>
                <w:sz w:val="22"/>
                <w:szCs w:val="22"/>
              </w:rPr>
              <w:t>W przypadku powierzenia wykonania części zamówienia podwykonawcom, Wykonawca zobowiązany jest wskazać części zamówienia, których wykonanie zamierza powierzyć podwykonawcom, oraz podania nazw ewentualnych podwykonawców, jeżeli są już znani.</w:t>
            </w:r>
          </w:p>
        </w:tc>
      </w:tr>
    </w:tbl>
    <w:p>
      <w:pPr>
        <w:pStyle w:val="Treteksru"/>
        <w:bidi w:val="0"/>
        <w:jc w:val="left"/>
        <w:rPr>
          <w:b/>
          <w:bCs/>
        </w:rPr>
      </w:pPr>
      <w:r>
        <w:rPr>
          <w:b/>
          <w:bCs/>
        </w:rPr>
      </w:r>
    </w:p>
    <w:p>
      <w:pPr>
        <w:pStyle w:val="Normal"/>
        <w:widowControl w:val="false"/>
        <w:bidi w:val="0"/>
        <w:jc w:val="center"/>
        <w:rPr>
          <w:rFonts w:ascii="Arial" w:hAnsi="Arial"/>
          <w:b/>
          <w:bCs/>
          <w:sz w:val="20"/>
          <w:szCs w:val="20"/>
          <w:u w:val="single"/>
        </w:rPr>
      </w:pPr>
      <w:r>
        <w:rPr>
          <w:rFonts w:ascii="Arial" w:hAnsi="Arial"/>
          <w:b/>
          <w:bCs/>
          <w:sz w:val="20"/>
          <w:szCs w:val="20"/>
          <w:u w:val="single"/>
        </w:rPr>
      </w:r>
    </w:p>
    <w:p>
      <w:pPr>
        <w:pStyle w:val="Normal"/>
        <w:widowControl w:val="false"/>
        <w:bidi w:val="0"/>
        <w:jc w:val="center"/>
        <w:rPr>
          <w:rFonts w:ascii="Arial" w:hAnsi="Arial"/>
          <w:b/>
          <w:bCs/>
          <w:sz w:val="20"/>
          <w:szCs w:val="20"/>
          <w:u w:val="single"/>
        </w:rPr>
      </w:pPr>
      <w:r>
        <w:rPr>
          <w:rFonts w:ascii="Arial" w:hAnsi="Arial"/>
          <w:b/>
          <w:bCs/>
          <w:sz w:val="20"/>
          <w:szCs w:val="20"/>
          <w:u w:val="single"/>
        </w:rPr>
      </w:r>
    </w:p>
    <w:p>
      <w:pPr>
        <w:pStyle w:val="Normal"/>
        <w:widowControl w:val="false"/>
        <w:bidi w:val="0"/>
        <w:jc w:val="center"/>
        <w:rPr>
          <w:rFonts w:ascii="Arial" w:hAnsi="Arial"/>
          <w:b/>
          <w:bCs/>
          <w:sz w:val="20"/>
          <w:szCs w:val="20"/>
          <w:u w:val="single"/>
        </w:rPr>
      </w:pPr>
      <w:r>
        <w:rPr>
          <w:rFonts w:ascii="Arial" w:hAnsi="Arial"/>
          <w:b/>
          <w:bCs/>
          <w:sz w:val="20"/>
          <w:szCs w:val="20"/>
          <w:u w:val="single"/>
        </w:rPr>
      </w:r>
    </w:p>
    <w:p>
      <w:pPr>
        <w:pStyle w:val="Normal"/>
        <w:widowControl w:val="false"/>
        <w:bidi w:val="0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ab/>
        <w:tab/>
        <w:tab/>
        <w:tab/>
        <w:tab/>
        <w:tab/>
        <w:t>………………………..…………………………..</w:t>
        <w:tab/>
        <w:tab/>
        <w:tab/>
      </w:r>
    </w:p>
    <w:p>
      <w:pPr>
        <w:pStyle w:val="Normal"/>
        <w:widowControl w:val="false"/>
        <w:suppressAutoHyphens w:val="true"/>
        <w:overflowPunct w:val="false"/>
        <w:bidi w:val="0"/>
        <w:spacing w:before="0" w:after="0"/>
        <w:ind w:hanging="0" w:left="1077" w:right="0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ab/>
        <w:tab/>
        <w:tab/>
        <w:t xml:space="preserve">    Podpis osoby/osób upoważnionych  </w:t>
      </w:r>
    </w:p>
    <w:p>
      <w:pPr>
        <w:pStyle w:val="Normal"/>
        <w:widowControl w:val="false"/>
        <w:suppressAutoHyphens w:val="true"/>
        <w:overflowPunct w:val="false"/>
        <w:bidi w:val="0"/>
        <w:spacing w:before="0" w:after="0"/>
        <w:ind w:hanging="0" w:left="1077" w:right="0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ab/>
        <w:tab/>
        <w:tab/>
        <w:t>do występowania w imieniu Wykonawcy</w:t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1134" w:gutter="0" w:header="0" w:top="900" w:footer="802" w:bottom="178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615" w:type="dxa"/>
      <w:jc w:val="left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</w:tblPr>
    <w:tblGrid>
      <w:gridCol w:w="2367"/>
      <w:gridCol w:w="5965"/>
      <w:gridCol w:w="1283"/>
    </w:tblGrid>
    <w:tr>
      <w:trPr>
        <w:trHeight w:val="505" w:hRule="atLeast"/>
      </w:trPr>
      <w:tc>
        <w:tcPr>
          <w:tcW w:w="2367" w:type="dxa"/>
          <w:tcBorders>
            <w:top w:val="single" w:sz="4" w:space="0" w:color="000000"/>
          </w:tcBorders>
          <w:vAlign w:val="center"/>
        </w:tcPr>
        <w:p>
          <w:pPr>
            <w:pStyle w:val="Footer"/>
            <w:bidi w:val="0"/>
            <w:jc w:val="left"/>
            <w:rPr>
              <w:rFonts w:ascii="Arial" w:hAnsi="Arial"/>
              <w:b w:val="false"/>
              <w:bCs w:val="false"/>
              <w:sz w:val="20"/>
              <w:szCs w:val="20"/>
              <w:shd w:fill="auto" w:val="clear"/>
            </w:rPr>
          </w:pPr>
          <w:r>
            <w:rPr>
              <w:rFonts w:ascii="Arial" w:hAnsi="Arial"/>
              <w:b w:val="false"/>
              <w:bCs w:val="false"/>
              <w:sz w:val="20"/>
              <w:szCs w:val="20"/>
              <w:shd w:fill="auto" w:val="clear"/>
            </w:rPr>
            <w:t>RG-S.413.5.2026</w:t>
          </w:r>
        </w:p>
      </w:tc>
      <w:tc>
        <w:tcPr>
          <w:tcW w:w="5965" w:type="dxa"/>
          <w:tcBorders>
            <w:top w:val="single" w:sz="4" w:space="0" w:color="000000"/>
          </w:tcBorders>
          <w:vAlign w:val="center"/>
        </w:tcPr>
        <w:p>
          <w:pPr>
            <w:pStyle w:val="Normal"/>
            <w:bidi w:val="0"/>
            <w:jc w:val="center"/>
            <w:rPr>
              <w:rFonts w:ascii="Arial" w:hAnsi="Arial"/>
              <w:b w:val="false"/>
              <w:bCs w:val="false"/>
              <w:color w:val="000000"/>
              <w:sz w:val="20"/>
              <w:szCs w:val="20"/>
            </w:rPr>
          </w:pPr>
          <w:r>
            <w:rPr>
              <w:rFonts w:ascii="Arial" w:hAnsi="Arial"/>
              <w:b w:val="false"/>
              <w:bCs w:val="false"/>
              <w:color w:val="000000"/>
              <w:sz w:val="20"/>
              <w:szCs w:val="20"/>
            </w:rPr>
            <w:t>Formularz ofertowy – zał. nr 2 do Zapytania ofertowego</w:t>
          </w:r>
        </w:p>
      </w:tc>
      <w:tc>
        <w:tcPr>
          <w:tcW w:w="1283" w:type="dxa"/>
          <w:tcBorders>
            <w:top w:val="single" w:sz="4" w:space="0" w:color="000000"/>
          </w:tcBorders>
          <w:vAlign w:val="center"/>
        </w:tcPr>
        <w:p>
          <w:pPr>
            <w:pStyle w:val="Footer"/>
            <w:bidi w:val="0"/>
            <w:jc w:val="right"/>
            <w:rPr>
              <w:rFonts w:ascii="Arial" w:hAnsi="Arial"/>
              <w:b w:val="false"/>
              <w:bCs w:val="false"/>
              <w:sz w:val="20"/>
              <w:szCs w:val="20"/>
            </w:rPr>
          </w:pPr>
          <w:r>
            <w:rPr>
              <w:rFonts w:ascii="Arial" w:hAnsi="Arial"/>
              <w:b w:val="false"/>
              <w:bCs w:val="false"/>
              <w:sz w:val="20"/>
              <w:szCs w:val="20"/>
            </w:rPr>
            <w:t xml:space="preserve">Strona </w:t>
          </w:r>
          <w:r>
            <w:rPr>
              <w:rFonts w:ascii="Arial" w:hAnsi="Arial"/>
              <w:b w:val="false"/>
              <w:bCs w:val="false"/>
              <w:sz w:val="20"/>
              <w:szCs w:val="20"/>
            </w:rPr>
            <w:fldChar w:fldCharType="begin"/>
          </w:r>
          <w:r>
            <w:rPr>
              <w:sz w:val="20"/>
              <w:b w:val="false"/>
              <w:szCs w:val="20"/>
              <w:bCs w:val="false"/>
              <w:rFonts w:ascii="Arial" w:hAnsi="Arial"/>
            </w:rPr>
            <w:instrText xml:space="preserve"> PAGE </w:instrText>
          </w:r>
          <w:r>
            <w:rPr>
              <w:sz w:val="20"/>
              <w:b w:val="false"/>
              <w:szCs w:val="20"/>
              <w:bCs w:val="false"/>
              <w:rFonts w:ascii="Arial" w:hAnsi="Arial"/>
            </w:rPr>
            <w:fldChar w:fldCharType="separate"/>
          </w:r>
          <w:r>
            <w:rPr>
              <w:sz w:val="20"/>
              <w:b w:val="false"/>
              <w:szCs w:val="20"/>
              <w:bCs w:val="false"/>
              <w:rFonts w:ascii="Arial" w:hAnsi="Arial"/>
            </w:rPr>
            <w:t>1</w:t>
          </w:r>
          <w:r>
            <w:rPr>
              <w:sz w:val="20"/>
              <w:b w:val="false"/>
              <w:szCs w:val="20"/>
              <w:bCs w:val="false"/>
              <w:rFonts w:ascii="Arial" w:hAnsi="Arial"/>
            </w:rPr>
            <w:fldChar w:fldCharType="end"/>
          </w:r>
          <w:r>
            <w:rPr>
              <w:rFonts w:ascii="Arial" w:hAnsi="Arial"/>
              <w:b w:val="false"/>
              <w:bCs w:val="false"/>
              <w:sz w:val="20"/>
              <w:szCs w:val="20"/>
            </w:rPr>
            <w:t xml:space="preserve"> z </w:t>
          </w:r>
          <w:r>
            <w:rPr>
              <w:rFonts w:ascii="Arial" w:hAnsi="Arial"/>
              <w:b w:val="false"/>
              <w:bCs w:val="false"/>
              <w:sz w:val="20"/>
              <w:szCs w:val="20"/>
            </w:rPr>
            <w:fldChar w:fldCharType="begin"/>
          </w:r>
          <w:r>
            <w:rPr>
              <w:sz w:val="20"/>
              <w:b w:val="false"/>
              <w:szCs w:val="20"/>
              <w:bCs w:val="false"/>
              <w:rFonts w:ascii="Arial" w:hAnsi="Arial"/>
            </w:rPr>
            <w:instrText xml:space="preserve"> NUMPAGES </w:instrText>
          </w:r>
          <w:r>
            <w:rPr>
              <w:sz w:val="20"/>
              <w:b w:val="false"/>
              <w:szCs w:val="20"/>
              <w:bCs w:val="false"/>
              <w:rFonts w:ascii="Arial" w:hAnsi="Arial"/>
            </w:rPr>
            <w:fldChar w:fldCharType="separate"/>
          </w:r>
          <w:r>
            <w:rPr>
              <w:sz w:val="20"/>
              <w:b w:val="false"/>
              <w:szCs w:val="20"/>
              <w:bCs w:val="false"/>
              <w:rFonts w:ascii="Arial" w:hAnsi="Arial"/>
            </w:rPr>
            <w:t>2</w:t>
          </w:r>
          <w:r>
            <w:rPr>
              <w:sz w:val="20"/>
              <w:b w:val="false"/>
              <w:szCs w:val="20"/>
              <w:bCs w:val="false"/>
              <w:rFonts w:ascii="Arial" w:hAnsi="Arial"/>
            </w:rPr>
            <w:fldChar w:fldCharType="end"/>
          </w:r>
        </w:p>
      </w:tc>
    </w:tr>
  </w:tbl>
  <w:p>
    <w:pPr>
      <w:pStyle w:val="Normal"/>
      <w:bidi w:val="0"/>
      <w:jc w:val="left"/>
      <w:rPr>
        <w:sz w:val="10"/>
        <w:szCs w:val="10"/>
      </w:rPr>
    </w:pPr>
    <w:r>
      <w:rPr>
        <w:sz w:val="10"/>
        <w:szCs w:val="10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615" w:type="dxa"/>
      <w:jc w:val="left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</w:tblPr>
    <w:tblGrid>
      <w:gridCol w:w="2367"/>
      <w:gridCol w:w="5965"/>
      <w:gridCol w:w="1283"/>
    </w:tblGrid>
    <w:tr>
      <w:trPr>
        <w:trHeight w:val="505" w:hRule="atLeast"/>
      </w:trPr>
      <w:tc>
        <w:tcPr>
          <w:tcW w:w="2367" w:type="dxa"/>
          <w:tcBorders>
            <w:top w:val="single" w:sz="4" w:space="0" w:color="000000"/>
          </w:tcBorders>
          <w:vAlign w:val="center"/>
        </w:tcPr>
        <w:p>
          <w:pPr>
            <w:pStyle w:val="Footer"/>
            <w:bidi w:val="0"/>
            <w:jc w:val="left"/>
            <w:rPr>
              <w:rFonts w:ascii="Arial" w:hAnsi="Arial"/>
              <w:b w:val="false"/>
              <w:bCs w:val="false"/>
              <w:sz w:val="20"/>
              <w:szCs w:val="20"/>
              <w:shd w:fill="auto" w:val="clear"/>
            </w:rPr>
          </w:pPr>
          <w:r>
            <w:rPr>
              <w:rFonts w:ascii="Arial" w:hAnsi="Arial"/>
              <w:b w:val="false"/>
              <w:bCs w:val="false"/>
              <w:sz w:val="20"/>
              <w:szCs w:val="20"/>
              <w:shd w:fill="auto" w:val="clear"/>
            </w:rPr>
            <w:t>RG-S.413.5.2026</w:t>
          </w:r>
        </w:p>
      </w:tc>
      <w:tc>
        <w:tcPr>
          <w:tcW w:w="5965" w:type="dxa"/>
          <w:tcBorders>
            <w:top w:val="single" w:sz="4" w:space="0" w:color="000000"/>
          </w:tcBorders>
          <w:vAlign w:val="center"/>
        </w:tcPr>
        <w:p>
          <w:pPr>
            <w:pStyle w:val="Normal"/>
            <w:bidi w:val="0"/>
            <w:jc w:val="center"/>
            <w:rPr>
              <w:rFonts w:ascii="Arial" w:hAnsi="Arial"/>
              <w:b w:val="false"/>
              <w:bCs w:val="false"/>
              <w:color w:val="000000"/>
              <w:sz w:val="20"/>
              <w:szCs w:val="20"/>
            </w:rPr>
          </w:pPr>
          <w:r>
            <w:rPr>
              <w:rFonts w:ascii="Arial" w:hAnsi="Arial"/>
              <w:b w:val="false"/>
              <w:bCs w:val="false"/>
              <w:color w:val="000000"/>
              <w:sz w:val="20"/>
              <w:szCs w:val="20"/>
            </w:rPr>
            <w:t>Formularz ofertowy – zał. nr 2 do Zapytania ofertowego</w:t>
          </w:r>
        </w:p>
      </w:tc>
      <w:tc>
        <w:tcPr>
          <w:tcW w:w="1283" w:type="dxa"/>
          <w:tcBorders>
            <w:top w:val="single" w:sz="4" w:space="0" w:color="000000"/>
          </w:tcBorders>
          <w:vAlign w:val="center"/>
        </w:tcPr>
        <w:p>
          <w:pPr>
            <w:pStyle w:val="Footer"/>
            <w:bidi w:val="0"/>
            <w:jc w:val="right"/>
            <w:rPr>
              <w:rFonts w:ascii="Arial" w:hAnsi="Arial"/>
              <w:b w:val="false"/>
              <w:bCs w:val="false"/>
              <w:sz w:val="20"/>
              <w:szCs w:val="20"/>
            </w:rPr>
          </w:pPr>
          <w:r>
            <w:rPr>
              <w:rFonts w:ascii="Arial" w:hAnsi="Arial"/>
              <w:b w:val="false"/>
              <w:bCs w:val="false"/>
              <w:sz w:val="20"/>
              <w:szCs w:val="20"/>
            </w:rPr>
            <w:t xml:space="preserve">Strona </w:t>
          </w:r>
          <w:r>
            <w:rPr>
              <w:rFonts w:ascii="Arial" w:hAnsi="Arial"/>
              <w:b w:val="false"/>
              <w:bCs w:val="false"/>
              <w:sz w:val="20"/>
              <w:szCs w:val="20"/>
            </w:rPr>
            <w:fldChar w:fldCharType="begin"/>
          </w:r>
          <w:r>
            <w:rPr>
              <w:sz w:val="20"/>
              <w:b w:val="false"/>
              <w:szCs w:val="20"/>
              <w:bCs w:val="false"/>
              <w:rFonts w:ascii="Arial" w:hAnsi="Arial"/>
            </w:rPr>
            <w:instrText xml:space="preserve"> PAGE </w:instrText>
          </w:r>
          <w:r>
            <w:rPr>
              <w:sz w:val="20"/>
              <w:b w:val="false"/>
              <w:szCs w:val="20"/>
              <w:bCs w:val="false"/>
              <w:rFonts w:ascii="Arial" w:hAnsi="Arial"/>
            </w:rPr>
            <w:fldChar w:fldCharType="separate"/>
          </w:r>
          <w:r>
            <w:rPr>
              <w:sz w:val="20"/>
              <w:b w:val="false"/>
              <w:szCs w:val="20"/>
              <w:bCs w:val="false"/>
              <w:rFonts w:ascii="Arial" w:hAnsi="Arial"/>
            </w:rPr>
            <w:t>1</w:t>
          </w:r>
          <w:r>
            <w:rPr>
              <w:sz w:val="20"/>
              <w:b w:val="false"/>
              <w:szCs w:val="20"/>
              <w:bCs w:val="false"/>
              <w:rFonts w:ascii="Arial" w:hAnsi="Arial"/>
            </w:rPr>
            <w:fldChar w:fldCharType="end"/>
          </w:r>
          <w:r>
            <w:rPr>
              <w:rFonts w:ascii="Arial" w:hAnsi="Arial"/>
              <w:b w:val="false"/>
              <w:bCs w:val="false"/>
              <w:sz w:val="20"/>
              <w:szCs w:val="20"/>
            </w:rPr>
            <w:t xml:space="preserve"> z </w:t>
          </w:r>
          <w:r>
            <w:rPr>
              <w:rFonts w:ascii="Arial" w:hAnsi="Arial"/>
              <w:b w:val="false"/>
              <w:bCs w:val="false"/>
              <w:sz w:val="20"/>
              <w:szCs w:val="20"/>
            </w:rPr>
            <w:fldChar w:fldCharType="begin"/>
          </w:r>
          <w:r>
            <w:rPr>
              <w:sz w:val="20"/>
              <w:b w:val="false"/>
              <w:szCs w:val="20"/>
              <w:bCs w:val="false"/>
              <w:rFonts w:ascii="Arial" w:hAnsi="Arial"/>
            </w:rPr>
            <w:instrText xml:space="preserve"> NUMPAGES </w:instrText>
          </w:r>
          <w:r>
            <w:rPr>
              <w:sz w:val="20"/>
              <w:b w:val="false"/>
              <w:szCs w:val="20"/>
              <w:bCs w:val="false"/>
              <w:rFonts w:ascii="Arial" w:hAnsi="Arial"/>
            </w:rPr>
            <w:fldChar w:fldCharType="separate"/>
          </w:r>
          <w:r>
            <w:rPr>
              <w:sz w:val="20"/>
              <w:b w:val="false"/>
              <w:szCs w:val="20"/>
              <w:bCs w:val="false"/>
              <w:rFonts w:ascii="Arial" w:hAnsi="Arial"/>
            </w:rPr>
            <w:t>2</w:t>
          </w:r>
          <w:r>
            <w:rPr>
              <w:sz w:val="20"/>
              <w:b w:val="false"/>
              <w:szCs w:val="20"/>
              <w:bCs w:val="false"/>
              <w:rFonts w:ascii="Arial" w:hAnsi="Arial"/>
            </w:rPr>
            <w:fldChar w:fldCharType="end"/>
          </w:r>
        </w:p>
      </w:tc>
    </w:tr>
  </w:tbl>
  <w:p>
    <w:pPr>
      <w:pStyle w:val="Normal"/>
      <w:bidi w:val="0"/>
      <w:jc w:val="left"/>
      <w:rPr>
        <w:sz w:val="10"/>
        <w:szCs w:val="10"/>
      </w:rPr>
    </w:pPr>
    <w:r>
      <w:rPr>
        <w:sz w:val="10"/>
        <w:szCs w:val="10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1202"/>
        </w:tabs>
        <w:ind w:left="1202" w:hanging="360"/>
      </w:pPr>
      <w:rPr/>
    </w:lvl>
    <w:lvl w:ilvl="1">
      <w:start w:val="1"/>
      <w:numFmt w:val="decimal"/>
      <w:lvlText w:val="%2."/>
      <w:lvlJc w:val="left"/>
      <w:pPr>
        <w:tabs>
          <w:tab w:val="num" w:pos="1562"/>
        </w:tabs>
        <w:ind w:left="1562" w:hanging="360"/>
      </w:pPr>
      <w:rPr/>
    </w:lvl>
    <w:lvl w:ilvl="2">
      <w:start w:val="1"/>
      <w:numFmt w:val="decimal"/>
      <w:lvlText w:val="%3."/>
      <w:lvlJc w:val="left"/>
      <w:pPr>
        <w:tabs>
          <w:tab w:val="num" w:pos="1922"/>
        </w:tabs>
        <w:ind w:left="1922" w:hanging="360"/>
      </w:pPr>
      <w:rPr/>
    </w:lvl>
    <w:lvl w:ilvl="3">
      <w:start w:val="1"/>
      <w:numFmt w:val="decimal"/>
      <w:lvlText w:val="%4."/>
      <w:lvlJc w:val="left"/>
      <w:pPr>
        <w:tabs>
          <w:tab w:val="num" w:pos="2282"/>
        </w:tabs>
        <w:ind w:left="2282" w:hanging="360"/>
      </w:pPr>
      <w:rPr/>
    </w:lvl>
    <w:lvl w:ilvl="4">
      <w:start w:val="1"/>
      <w:numFmt w:val="decimal"/>
      <w:lvlText w:val="%5."/>
      <w:lvlJc w:val="left"/>
      <w:pPr>
        <w:tabs>
          <w:tab w:val="num" w:pos="2642"/>
        </w:tabs>
        <w:ind w:left="2642" w:hanging="360"/>
      </w:pPr>
      <w:rPr/>
    </w:lvl>
    <w:lvl w:ilvl="5">
      <w:start w:val="1"/>
      <w:numFmt w:val="decimal"/>
      <w:lvlText w:val="%6."/>
      <w:lvlJc w:val="left"/>
      <w:pPr>
        <w:tabs>
          <w:tab w:val="num" w:pos="3002"/>
        </w:tabs>
        <w:ind w:left="3002" w:hanging="360"/>
      </w:pPr>
      <w:rPr/>
    </w:lvl>
    <w:lvl w:ilvl="6">
      <w:start w:val="1"/>
      <w:numFmt w:val="decimal"/>
      <w:lvlText w:val="%7."/>
      <w:lvlJc w:val="left"/>
      <w:pPr>
        <w:tabs>
          <w:tab w:val="num" w:pos="3362"/>
        </w:tabs>
        <w:ind w:left="3362" w:hanging="360"/>
      </w:pPr>
      <w:rPr/>
    </w:lvl>
    <w:lvl w:ilvl="7">
      <w:start w:val="1"/>
      <w:numFmt w:val="decimal"/>
      <w:lvlText w:val="%8."/>
      <w:lvlJc w:val="left"/>
      <w:pPr>
        <w:tabs>
          <w:tab w:val="num" w:pos="3722"/>
        </w:tabs>
        <w:ind w:left="3722" w:hanging="360"/>
      </w:pPr>
      <w:rPr/>
    </w:lvl>
    <w:lvl w:ilvl="8">
      <w:start w:val="1"/>
      <w:numFmt w:val="decimal"/>
      <w:lvlText w:val="%9."/>
      <w:lvlJc w:val="left"/>
      <w:pPr>
        <w:tabs>
          <w:tab w:val="num" w:pos="4082"/>
        </w:tabs>
        <w:ind w:left="4082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character" w:styleId="Znakinumeracjiuser">
    <w:name w:val="Znaki numeracji (user)"/>
    <w:qFormat/>
    <w:rPr/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</w:rPr>
  </w:style>
  <w:style w:type="character" w:styleId="Domylnaczcionkaakapitu">
    <w:name w:val="Domyślna czcionka akapit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Treteksru">
    <w:name w:val="Treść teksru"/>
    <w:basedOn w:val="Normal"/>
    <w:qFormat/>
    <w:pPr/>
    <w:rPr>
      <w:rFonts w:ascii="Arial" w:hAnsi="Arial"/>
      <w:sz w:val="22"/>
      <w:szCs w:val="22"/>
    </w:rPr>
  </w:style>
  <w:style w:type="paragraph" w:styleId="Gwkaistopkauser">
    <w:name w:val="Główka i stopka (user)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Gwkaistopkauser"/>
    <w:pPr>
      <w:suppressLineNumbers/>
    </w:pPr>
    <w:rPr/>
  </w:style>
  <w:style w:type="paragraph" w:styleId="numeracja">
    <w:name w:val="numeracja"/>
    <w:basedOn w:val="Normal"/>
    <w:qFormat/>
    <w:pPr>
      <w:tabs>
        <w:tab w:val="clear" w:pos="709"/>
      </w:tabs>
      <w:spacing w:before="57" w:after="57"/>
      <w:jc w:val="both"/>
    </w:pPr>
    <w:rPr>
      <w:rFonts w:ascii="Arial" w:hAnsi="Arial"/>
      <w:sz w:val="22"/>
      <w:szCs w:val="22"/>
    </w:rPr>
  </w:style>
  <w:style w:type="paragraph" w:styleId="Zawartotabeliuser">
    <w:name w:val="Zawartość tabeli (user)"/>
    <w:basedOn w:val="Normal"/>
    <w:qFormat/>
    <w:pPr>
      <w:widowControl w:val="false"/>
      <w:suppressLineNumbers/>
      <w:spacing w:lineRule="auto" w:line="276"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paragraph" w:styleId="Treumowy">
    <w:name w:val="Treść umowy"/>
    <w:basedOn w:val="numeracja"/>
    <w:qFormat/>
    <w:pPr>
      <w:widowControl w:val="false"/>
      <w:spacing w:before="0" w:after="0"/>
    </w:pPr>
    <w:rPr/>
  </w:style>
  <w:style w:type="paragraph" w:styleId="wypunktowaniewumowie">
    <w:name w:val="wypunktowanie w umowie"/>
    <w:basedOn w:val="Treumowy"/>
    <w:qFormat/>
    <w:pPr>
      <w:widowControl w:val="false"/>
    </w:pPr>
    <w:rPr/>
  </w:style>
  <w:style w:type="paragraph" w:styleId="Komentarzuser">
    <w:name w:val="Komentarz (user)"/>
    <w:basedOn w:val="Normal"/>
    <w:qFormat/>
    <w:pPr>
      <w:spacing w:lineRule="auto" w:line="240" w:before="56" w:after="0"/>
      <w:ind w:hanging="0" w:left="57" w:right="57"/>
    </w:pPr>
    <w:rPr>
      <w:color w:val="auto"/>
      <w:sz w:val="20"/>
      <w:szCs w:val="20"/>
    </w:rPr>
  </w:style>
  <w:style w:type="numbering" w:styleId="Numeracja123user">
    <w:name w:val="Numeracja 123 (user)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128</TotalTime>
  <Application>LibreOffice/25.8.0.4$Windows_X86_64 LibreOffice_project/48f00303701489684e67c38c28aff00cd5929e67</Application>
  <AppVersion>15.0000</AppVersion>
  <Pages>2</Pages>
  <Words>369</Words>
  <Characters>2386</Characters>
  <CharactersWithSpaces>2735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2024-06-08T19:26:16Z</dcterms:created>
  <dc:creator/>
  <dc:description/>
  <dc:language>pl-PL</dc:language>
  <cp:lastModifiedBy/>
  <dcterms:modified xsi:type="dcterms:W3CDTF">2026-04-23T11:43:29Z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